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D957" w14:textId="10C41B43" w:rsidR="00A37C08" w:rsidRDefault="00A37C08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69AD4" wp14:editId="0BE03563">
                <wp:simplePos x="0" y="0"/>
                <wp:positionH relativeFrom="column">
                  <wp:posOffset>648586</wp:posOffset>
                </wp:positionH>
                <wp:positionV relativeFrom="paragraph">
                  <wp:posOffset>5358809</wp:posOffset>
                </wp:positionV>
                <wp:extent cx="4199861" cy="829340"/>
                <wp:effectExtent l="0" t="0" r="0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61" cy="82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8F101" w14:textId="77777777" w:rsidR="00A37C08" w:rsidRDefault="00A37C08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01DC386" w14:textId="336CD4B5" w:rsidR="00A37C08" w:rsidRPr="00A37C08" w:rsidRDefault="00A37C08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Name: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69A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1.05pt;margin-top:421.95pt;width:330.7pt;height:6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" fillcolor="white [3201]" stroked="f" strokeweight=".5pt">
                <v:textbox>
                  <w:txbxContent>
                    <w:p w14:paraId="7128F101" w14:textId="77777777" w:rsidR="00A37C08" w:rsidRDefault="00A37C08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701DC386" w14:textId="336CD4B5" w:rsidR="00A37C08" w:rsidRPr="00A37C08" w:rsidRDefault="00A37C08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Name: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94F5D" wp14:editId="6B6FA046">
                <wp:simplePos x="0" y="0"/>
                <wp:positionH relativeFrom="column">
                  <wp:posOffset>1935126</wp:posOffset>
                </wp:positionH>
                <wp:positionV relativeFrom="paragraph">
                  <wp:posOffset>669851</wp:posOffset>
                </wp:positionV>
                <wp:extent cx="5688418" cy="4816549"/>
                <wp:effectExtent l="0" t="0" r="762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418" cy="4816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8607A" w14:textId="38C911E7" w:rsidR="00A37C08" w:rsidRDefault="00A37C08" w:rsidP="00A37C08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Revision Timetable</w:t>
                            </w:r>
                          </w:p>
                          <w:p w14:paraId="14C099BF" w14:textId="1B2BB979" w:rsidR="00A37C08" w:rsidRDefault="00A37C08" w:rsidP="00A37C08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Summer 202</w:t>
                            </w:r>
                            <w:r w:rsidR="00863FE8"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5808FD33" w14:textId="70795AFC" w:rsidR="00A37C08" w:rsidRPr="00A37C08" w:rsidRDefault="00A37C08" w:rsidP="00A37C08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 w:rsidRPr="00A37C08">
                              <w:rPr>
                                <w:noProof/>
                              </w:rPr>
                              <w:drawing>
                                <wp:inline distT="0" distB="0" distL="0" distR="0" wp14:anchorId="7AA46470" wp14:editId="0FAE164D">
                                  <wp:extent cx="3600587" cy="3615069"/>
                                  <wp:effectExtent l="0" t="0" r="0" b="444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1670" cy="364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4F5D" id="Text Box 12" o:spid="_x0000_s1027" type="#_x0000_t202" style="position:absolute;margin-left:152.35pt;margin-top:52.75pt;width:447.9pt;height:37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" fillcolor="white [3201]" stroked="f" strokeweight=".5pt">
                <v:textbox>
                  <w:txbxContent>
                    <w:p w14:paraId="4688607A" w14:textId="38C911E7" w:rsidR="00A37C08" w:rsidRDefault="00A37C08" w:rsidP="00A37C08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Revision Timetable</w:t>
                      </w:r>
                    </w:p>
                    <w:p w14:paraId="14C099BF" w14:textId="1B2BB979" w:rsidR="00A37C08" w:rsidRDefault="00A37C08" w:rsidP="00A37C08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Summer 202</w:t>
                      </w:r>
                      <w:r w:rsidR="00863FE8">
                        <w:rPr>
                          <w:rFonts w:ascii="Century Gothic" w:hAnsi="Century Gothic"/>
                          <w:sz w:val="44"/>
                          <w:szCs w:val="44"/>
                        </w:rPr>
                        <w:t>5</w:t>
                      </w:r>
                    </w:p>
                    <w:p w14:paraId="5808FD33" w14:textId="70795AFC" w:rsidR="00A37C08" w:rsidRPr="00A37C08" w:rsidRDefault="00A37C08" w:rsidP="00A37C08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 w:rsidRPr="00A37C08">
                        <w:rPr>
                          <w:noProof/>
                        </w:rPr>
                        <w:drawing>
                          <wp:inline distT="0" distB="0" distL="0" distR="0" wp14:anchorId="7AA46470" wp14:editId="0FAE164D">
                            <wp:extent cx="3600587" cy="3615069"/>
                            <wp:effectExtent l="0" t="0" r="0" b="444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1670" cy="364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sz w:val="36"/>
          <w:szCs w:val="36"/>
        </w:rPr>
        <w:br w:type="page"/>
      </w:r>
    </w:p>
    <w:p w14:paraId="1BCD499B" w14:textId="123E4D94" w:rsidR="002E3418" w:rsidRPr="00470F11" w:rsidRDefault="002E3418" w:rsidP="00470F11">
      <w:pPr>
        <w:rPr>
          <w:rFonts w:ascii="Century Gothic" w:hAnsi="Century Gothic"/>
          <w:b/>
          <w:sz w:val="36"/>
          <w:szCs w:val="36"/>
        </w:rPr>
      </w:pPr>
      <w:r w:rsidRPr="00470F11">
        <w:rPr>
          <w:rFonts w:ascii="Century Gothic" w:hAnsi="Century Gothic"/>
          <w:b/>
          <w:sz w:val="36"/>
          <w:szCs w:val="36"/>
        </w:rPr>
        <w:lastRenderedPageBreak/>
        <w:t>Week 1</w:t>
      </w:r>
      <w:r w:rsidR="00470F11"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BCD4C50" wp14:editId="76484277">
            <wp:simplePos x="5106035" y="46101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D499C" w14:textId="77777777" w:rsidR="002E3418" w:rsidRPr="002338FE" w:rsidRDefault="002E341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886"/>
        <w:gridCol w:w="1886"/>
        <w:gridCol w:w="1886"/>
        <w:gridCol w:w="1886"/>
        <w:gridCol w:w="1887"/>
        <w:gridCol w:w="1887"/>
        <w:gridCol w:w="1889"/>
      </w:tblGrid>
      <w:tr w:rsidR="002E3418" w:rsidRPr="002338FE" w14:paraId="1BCD49AC" w14:textId="77777777" w:rsidTr="002338FE">
        <w:trPr>
          <w:trHeight w:val="656"/>
        </w:trPr>
        <w:tc>
          <w:tcPr>
            <w:tcW w:w="1886" w:type="dxa"/>
          </w:tcPr>
          <w:p w14:paraId="1BCD499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9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1BCD499F" w14:textId="0B706931" w:rsidR="002E3418" w:rsidRPr="002338FE" w:rsidRDefault="00863FE8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  <w:r w:rsidRPr="00863FE8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AC3377">
              <w:rPr>
                <w:rFonts w:ascii="Century Gothic" w:hAnsi="Century Gothic"/>
                <w:b/>
              </w:rPr>
              <w:t>March</w:t>
            </w:r>
          </w:p>
        </w:tc>
        <w:tc>
          <w:tcPr>
            <w:tcW w:w="1886" w:type="dxa"/>
          </w:tcPr>
          <w:p w14:paraId="1BCD49A0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1BCD49A1" w14:textId="587F7D57" w:rsidR="002E3418" w:rsidRPr="002338FE" w:rsidRDefault="00863FE8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Pr="00863FE8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886" w:type="dxa"/>
          </w:tcPr>
          <w:p w14:paraId="1BCD49A2" w14:textId="2529BBDF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1BCD49A3" w14:textId="1D66B4FB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nd</w:t>
            </w:r>
            <w:r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886" w:type="dxa"/>
          </w:tcPr>
          <w:p w14:paraId="1BCD49A4" w14:textId="77777777" w:rsidR="002E3418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2C9D3D7C" w14:textId="72252A45" w:rsidR="0063164F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rd</w:t>
            </w:r>
            <w:r>
              <w:rPr>
                <w:rFonts w:ascii="Century Gothic" w:hAnsi="Century Gothic"/>
                <w:b/>
              </w:rPr>
              <w:t xml:space="preserve"> April</w:t>
            </w:r>
          </w:p>
          <w:p w14:paraId="1BCD49A5" w14:textId="69E07955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87" w:type="dxa"/>
          </w:tcPr>
          <w:p w14:paraId="4D5E4CD1" w14:textId="77777777" w:rsidR="002E3418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1BCD49A7" w14:textId="36BF88CB" w:rsidR="0063164F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A8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1BCD49A9" w14:textId="671EA9AA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A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1BCD49AB" w14:textId="2656F6FF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</w:tr>
      <w:tr w:rsidR="002E3418" w:rsidRPr="002338FE" w14:paraId="1BCD49B6" w14:textId="77777777" w:rsidTr="002338FE">
        <w:trPr>
          <w:trHeight w:val="984"/>
        </w:trPr>
        <w:tc>
          <w:tcPr>
            <w:tcW w:w="1886" w:type="dxa"/>
            <w:shd w:val="clear" w:color="auto" w:fill="A6A6A6" w:themeFill="background1" w:themeFillShade="A6"/>
          </w:tcPr>
          <w:p w14:paraId="1BCD49AD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After School Session</w:t>
            </w:r>
          </w:p>
          <w:p w14:paraId="1BCD49A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86" w:type="dxa"/>
          </w:tcPr>
          <w:p w14:paraId="1BCD49A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B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B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B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7" w:type="dxa"/>
          </w:tcPr>
          <w:p w14:paraId="1BCD49B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B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B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</w:tr>
      <w:tr w:rsidR="002E3418" w:rsidRPr="002338FE" w14:paraId="1BCD49B8" w14:textId="77777777" w:rsidTr="002338FE">
        <w:trPr>
          <w:trHeight w:val="389"/>
        </w:trPr>
        <w:tc>
          <w:tcPr>
            <w:tcW w:w="15093" w:type="dxa"/>
            <w:gridSpan w:val="8"/>
            <w:shd w:val="clear" w:color="auto" w:fill="A6A6A6" w:themeFill="background1" w:themeFillShade="A6"/>
          </w:tcPr>
          <w:p w14:paraId="1BCD49B7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2E3418" w:rsidRPr="002338FE" w14:paraId="1BCD49F4" w14:textId="77777777" w:rsidTr="002338FE">
        <w:trPr>
          <w:trHeight w:val="2641"/>
        </w:trPr>
        <w:tc>
          <w:tcPr>
            <w:tcW w:w="1886" w:type="dxa"/>
            <w:shd w:val="clear" w:color="auto" w:fill="A6A6A6" w:themeFill="background1" w:themeFillShade="A6"/>
          </w:tcPr>
          <w:p w14:paraId="1BCD49B9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1BCD49B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86" w:type="dxa"/>
          </w:tcPr>
          <w:p w14:paraId="1BCD49B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B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BD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BE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B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C0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C1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C2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9C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C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C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C6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C7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C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C9" w14:textId="77777777" w:rsidR="002E3418" w:rsidRDefault="002E3418" w:rsidP="00C21E29">
            <w:pPr>
              <w:rPr>
                <w:rFonts w:ascii="Century Gothic" w:hAnsi="Century Gothic"/>
              </w:rPr>
            </w:pPr>
          </w:p>
          <w:p w14:paraId="1BCD49CA" w14:textId="77777777" w:rsidR="00C21E29" w:rsidRPr="002338FE" w:rsidRDefault="00C21E29" w:rsidP="00C21E29">
            <w:pPr>
              <w:jc w:val="center"/>
              <w:rPr>
                <w:rFonts w:ascii="Century Gothic" w:hAnsi="Century Gothic"/>
              </w:rPr>
            </w:pPr>
          </w:p>
          <w:p w14:paraId="1BCD49CB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6" w:type="dxa"/>
          </w:tcPr>
          <w:p w14:paraId="1BCD49CC" w14:textId="77777777" w:rsidR="002E3418" w:rsidRPr="002338FE" w:rsidRDefault="002E3418" w:rsidP="00C21E29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CD" w14:textId="77777777" w:rsidR="002E3418" w:rsidRDefault="002E3418" w:rsidP="00C21E29">
            <w:pPr>
              <w:rPr>
                <w:rFonts w:ascii="Century Gothic" w:hAnsi="Century Gothic"/>
              </w:rPr>
            </w:pPr>
          </w:p>
          <w:p w14:paraId="1BCD49CE" w14:textId="77777777" w:rsidR="00C21E29" w:rsidRPr="002338FE" w:rsidRDefault="00C21E29" w:rsidP="00C21E29">
            <w:pPr>
              <w:rPr>
                <w:rFonts w:ascii="Century Gothic" w:hAnsi="Century Gothic"/>
              </w:rPr>
            </w:pPr>
          </w:p>
          <w:p w14:paraId="1BCD49CF" w14:textId="77777777" w:rsidR="002E3418" w:rsidRPr="002338FE" w:rsidRDefault="002E3418" w:rsidP="00C21E29">
            <w:pPr>
              <w:rPr>
                <w:rFonts w:ascii="Century Gothic" w:hAnsi="Century Gothic"/>
              </w:rPr>
            </w:pPr>
          </w:p>
          <w:p w14:paraId="1BCD49D0" w14:textId="77777777" w:rsidR="002E3418" w:rsidRPr="002338FE" w:rsidRDefault="002E3418" w:rsidP="00C21E29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D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  <w:p w14:paraId="1BCD49D2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  <w:p w14:paraId="1BCD49D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6" w:type="dxa"/>
          </w:tcPr>
          <w:p w14:paraId="1BCD49D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D5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D6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D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D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D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D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DB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</w:tcPr>
          <w:p w14:paraId="1BCD49D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D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DE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DF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E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E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E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E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E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E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E6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E7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E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E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E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  <w:p w14:paraId="1BCD49EB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9E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E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EE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EF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F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F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F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F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A2F" w14:textId="77777777" w:rsidTr="002338FE">
        <w:trPr>
          <w:trHeight w:val="2641"/>
        </w:trPr>
        <w:tc>
          <w:tcPr>
            <w:tcW w:w="1886" w:type="dxa"/>
            <w:shd w:val="clear" w:color="auto" w:fill="A6A6A6" w:themeFill="background1" w:themeFillShade="A6"/>
          </w:tcPr>
          <w:p w14:paraId="1BCD49F5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886" w:type="dxa"/>
          </w:tcPr>
          <w:p w14:paraId="1BCD49F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9F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F8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9F9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9F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9F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F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9F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9F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886" w:type="dxa"/>
          </w:tcPr>
          <w:p w14:paraId="1BCD49F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00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A01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0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0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6" w:type="dxa"/>
          </w:tcPr>
          <w:p w14:paraId="1BCD4A0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0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9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A0A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0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0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0E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6" w:type="dxa"/>
          </w:tcPr>
          <w:p w14:paraId="1BCD4A0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1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1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A12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1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1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</w:tcPr>
          <w:p w14:paraId="1BCD4A1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18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A19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1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1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1E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A1F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20" w14:textId="77777777" w:rsidR="002E3418" w:rsidRDefault="002E3418" w:rsidP="002E3418">
            <w:pPr>
              <w:rPr>
                <w:rFonts w:ascii="Century Gothic" w:hAnsi="Century Gothic"/>
              </w:rPr>
            </w:pPr>
          </w:p>
          <w:p w14:paraId="1BCD4A21" w14:textId="77777777" w:rsidR="00C21E29" w:rsidRPr="002338FE" w:rsidRDefault="00C21E29" w:rsidP="002E3418">
            <w:pPr>
              <w:rPr>
                <w:rFonts w:ascii="Century Gothic" w:hAnsi="Century Gothic"/>
              </w:rPr>
            </w:pPr>
          </w:p>
          <w:p w14:paraId="1BCD4A22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23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24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25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2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1BCD4A2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2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29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A2A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2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2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2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2E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1BCD4A30" w14:textId="77777777" w:rsidR="00470F11" w:rsidRPr="00470F11" w:rsidRDefault="00470F11" w:rsidP="00470F11">
      <w:pPr>
        <w:jc w:val="center"/>
        <w:rPr>
          <w:rFonts w:ascii="Century Gothic" w:hAnsi="Century Gothic"/>
          <w:i/>
          <w:noProof/>
          <w:sz w:val="28"/>
        </w:rPr>
      </w:pPr>
    </w:p>
    <w:p w14:paraId="1BCD4A31" w14:textId="77777777" w:rsidR="00470F11" w:rsidRPr="00470F11" w:rsidRDefault="00470F11" w:rsidP="00470F11">
      <w:pPr>
        <w:jc w:val="center"/>
        <w:rPr>
          <w:rFonts w:ascii="Century Gothic" w:hAnsi="Century Gothic"/>
          <w:i/>
          <w:sz w:val="28"/>
        </w:rPr>
      </w:pPr>
      <w:r w:rsidRPr="00470F11">
        <w:rPr>
          <w:rFonts w:ascii="Century Gothic" w:hAnsi="Century Gothic"/>
          <w:i/>
          <w:sz w:val="28"/>
        </w:rPr>
        <w:t>“Before anything else, preparation is the key to success.”  - Alexander Graham Bell</w:t>
      </w:r>
    </w:p>
    <w:p w14:paraId="1BCD4A32" w14:textId="77777777" w:rsidR="002E3418" w:rsidRDefault="002E3418"/>
    <w:p w14:paraId="1BCD4A33" w14:textId="77777777" w:rsidR="00470F11" w:rsidRDefault="00470F11"/>
    <w:p w14:paraId="1BCD4A34" w14:textId="77777777" w:rsidR="002E3418" w:rsidRPr="001305AB" w:rsidRDefault="002E3418" w:rsidP="00470F11">
      <w:pPr>
        <w:rPr>
          <w:rFonts w:ascii="Century Gothic" w:hAnsi="Century Gothic"/>
          <w:b/>
        </w:rPr>
      </w:pPr>
      <w:r w:rsidRPr="001305AB">
        <w:rPr>
          <w:rFonts w:ascii="Century Gothic" w:hAnsi="Century Gothic"/>
          <w:b/>
          <w:sz w:val="36"/>
          <w:szCs w:val="36"/>
        </w:rPr>
        <w:lastRenderedPageBreak/>
        <w:t>Week 2</w:t>
      </w:r>
      <w:r w:rsidR="00470F11" w:rsidRPr="001305AB"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BCD4C52" wp14:editId="1309B3E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15397" w:type="dxa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  <w:gridCol w:w="1924"/>
        <w:gridCol w:w="1924"/>
        <w:gridCol w:w="1928"/>
        <w:gridCol w:w="6"/>
      </w:tblGrid>
      <w:tr w:rsidR="002E3418" w:rsidRPr="002338FE" w14:paraId="1BCD4A44" w14:textId="77777777" w:rsidTr="00470F11">
        <w:trPr>
          <w:gridAfter w:val="1"/>
          <w:wAfter w:w="6" w:type="dxa"/>
          <w:trHeight w:val="525"/>
        </w:trPr>
        <w:tc>
          <w:tcPr>
            <w:tcW w:w="1923" w:type="dxa"/>
          </w:tcPr>
          <w:p w14:paraId="1BCD4A3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3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1BCD4A37" w14:textId="0D04509C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3" w:type="dxa"/>
          </w:tcPr>
          <w:p w14:paraId="4095EE3A" w14:textId="77777777" w:rsidR="0063164F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1BCD4A39" w14:textId="4918CAA6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  <w:r w:rsidRPr="0063164F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3" w:type="dxa"/>
          </w:tcPr>
          <w:p w14:paraId="1BCD4A3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1BCD4A3B" w14:textId="77469CC5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3" w:type="dxa"/>
          </w:tcPr>
          <w:p w14:paraId="1BCD4A3C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1BCD4A3D" w14:textId="03F42BC4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4" w:type="dxa"/>
          </w:tcPr>
          <w:p w14:paraId="1BCD4A3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1BCD4A3F" w14:textId="3BE5CC98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BCD4A40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1BCD4A41" w14:textId="5EC6CC23" w:rsidR="002E3418" w:rsidRPr="002338FE" w:rsidRDefault="0063164F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BCD4A4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1BCD4A43" w14:textId="4C9C4FCD" w:rsidR="002E3418" w:rsidRPr="002338FE" w:rsidRDefault="000B4F82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</w:tr>
      <w:tr w:rsidR="002E3418" w:rsidRPr="002338FE" w14:paraId="1BCD4A4E" w14:textId="77777777" w:rsidTr="00470F11">
        <w:trPr>
          <w:gridAfter w:val="1"/>
          <w:wAfter w:w="6" w:type="dxa"/>
          <w:trHeight w:val="1064"/>
        </w:trPr>
        <w:tc>
          <w:tcPr>
            <w:tcW w:w="1923" w:type="dxa"/>
            <w:shd w:val="clear" w:color="auto" w:fill="A6A6A6" w:themeFill="background1" w:themeFillShade="A6"/>
          </w:tcPr>
          <w:p w14:paraId="45AF92A1" w14:textId="77777777" w:rsidR="005A7B09" w:rsidRPr="002338FE" w:rsidRDefault="005A7B09" w:rsidP="005A7B09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After School Session</w:t>
            </w:r>
          </w:p>
          <w:p w14:paraId="1BCD4A4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1BCD4A4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4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4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4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</w:tcPr>
          <w:p w14:paraId="1BCD4A4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</w:tcPr>
          <w:p w14:paraId="1BCD4A4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8" w:type="dxa"/>
            <w:shd w:val="clear" w:color="auto" w:fill="D9D9D9" w:themeFill="background1" w:themeFillShade="D9"/>
          </w:tcPr>
          <w:p w14:paraId="1BCD4A4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</w:tr>
      <w:tr w:rsidR="002E3418" w:rsidRPr="002338FE" w14:paraId="1BCD4A50" w14:textId="77777777" w:rsidTr="00470F11">
        <w:trPr>
          <w:trHeight w:val="312"/>
        </w:trPr>
        <w:tc>
          <w:tcPr>
            <w:tcW w:w="15397" w:type="dxa"/>
            <w:gridSpan w:val="9"/>
            <w:shd w:val="clear" w:color="auto" w:fill="A6A6A6" w:themeFill="background1" w:themeFillShade="A6"/>
          </w:tcPr>
          <w:p w14:paraId="1BCD4A4F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2E3418" w:rsidRPr="002338FE" w14:paraId="1BCD4A85" w14:textId="77777777" w:rsidTr="00470F11">
        <w:trPr>
          <w:gridAfter w:val="1"/>
          <w:wAfter w:w="6" w:type="dxa"/>
          <w:trHeight w:val="2117"/>
        </w:trPr>
        <w:tc>
          <w:tcPr>
            <w:tcW w:w="1923" w:type="dxa"/>
            <w:shd w:val="clear" w:color="auto" w:fill="A6A6A6" w:themeFill="background1" w:themeFillShade="A6"/>
          </w:tcPr>
          <w:p w14:paraId="1BCD4A51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1BCD4A5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23" w:type="dxa"/>
          </w:tcPr>
          <w:p w14:paraId="1BCD4A5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5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55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A5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5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5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59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A5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5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5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5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5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5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6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6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6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6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6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6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6F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</w:tcPr>
          <w:p w14:paraId="1BCD4A7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7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7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BCD4A7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7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7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7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BCD4A7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7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8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4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AB9" w14:textId="77777777" w:rsidTr="00470F11">
        <w:trPr>
          <w:gridAfter w:val="1"/>
          <w:wAfter w:w="6" w:type="dxa"/>
          <w:trHeight w:val="2129"/>
        </w:trPr>
        <w:tc>
          <w:tcPr>
            <w:tcW w:w="1923" w:type="dxa"/>
            <w:shd w:val="clear" w:color="auto" w:fill="A6A6A6" w:themeFill="background1" w:themeFillShade="A6"/>
          </w:tcPr>
          <w:p w14:paraId="1BCD4A8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923" w:type="dxa"/>
          </w:tcPr>
          <w:p w14:paraId="1BCD4A8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8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8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8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A8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8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9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9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5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9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9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9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C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9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9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9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A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</w:tcPr>
          <w:p w14:paraId="1BCD4AA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A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A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A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BCD4AAB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AC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AD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AE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AF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B0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B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BCD4AB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B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B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B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B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B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AB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AED" w14:textId="77777777" w:rsidTr="00470F11">
        <w:trPr>
          <w:gridAfter w:val="1"/>
          <w:wAfter w:w="6" w:type="dxa"/>
          <w:trHeight w:val="2104"/>
        </w:trPr>
        <w:tc>
          <w:tcPr>
            <w:tcW w:w="1923" w:type="dxa"/>
            <w:shd w:val="clear" w:color="auto" w:fill="A6A6A6" w:themeFill="background1" w:themeFillShade="A6"/>
          </w:tcPr>
          <w:p w14:paraId="1BCD4ABA" w14:textId="77777777" w:rsidR="002E3418" w:rsidRPr="002338FE" w:rsidRDefault="002E3418" w:rsidP="002E3418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3:</w:t>
            </w:r>
          </w:p>
        </w:tc>
        <w:tc>
          <w:tcPr>
            <w:tcW w:w="1923" w:type="dxa"/>
          </w:tcPr>
          <w:p w14:paraId="1BCD4ABB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BC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BD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BE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BF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0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AC2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</w:tc>
        <w:tc>
          <w:tcPr>
            <w:tcW w:w="1923" w:type="dxa"/>
          </w:tcPr>
          <w:p w14:paraId="1BCD4AC3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C4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5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6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C7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8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9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CA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CB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C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D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CE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CF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0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3" w:type="dxa"/>
          </w:tcPr>
          <w:p w14:paraId="1BCD4AD1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D2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3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4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D5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6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7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</w:tcPr>
          <w:p w14:paraId="1BCD4AD8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D9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A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B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DC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D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DE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1BCD4ADF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E0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1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2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E3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4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5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BCD4AE6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AE7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8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9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AEA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B" w14:textId="77777777" w:rsidR="002E3418" w:rsidRPr="002338FE" w:rsidRDefault="002E3418" w:rsidP="002E3418">
            <w:pPr>
              <w:rPr>
                <w:rFonts w:ascii="Century Gothic" w:hAnsi="Century Gothic"/>
              </w:rPr>
            </w:pPr>
          </w:p>
          <w:p w14:paraId="1BCD4AEC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1BCD4AEE" w14:textId="77777777" w:rsidR="002338FE" w:rsidRDefault="002E3418" w:rsidP="002E3418">
      <w:pPr>
        <w:jc w:val="center"/>
        <w:rPr>
          <w:rFonts w:ascii="Century Gothic" w:hAnsi="Century Gothic"/>
          <w:noProof/>
        </w:rPr>
      </w:pPr>
      <w:r w:rsidRPr="002338FE">
        <w:rPr>
          <w:rFonts w:ascii="Century Gothic" w:hAnsi="Century Gothic"/>
          <w:noProof/>
        </w:rPr>
        <w:t xml:space="preserve"> </w:t>
      </w:r>
    </w:p>
    <w:p w14:paraId="1BCD4AEF" w14:textId="77777777" w:rsidR="001305AB" w:rsidRPr="001305AB" w:rsidRDefault="001305AB" w:rsidP="001305AB">
      <w:pPr>
        <w:jc w:val="center"/>
        <w:rPr>
          <w:rFonts w:ascii="Century Gothic" w:hAnsi="Century Gothic"/>
          <w:i/>
          <w:sz w:val="28"/>
        </w:rPr>
      </w:pPr>
      <w:r w:rsidRPr="001305AB">
        <w:rPr>
          <w:rFonts w:ascii="Century Gothic" w:hAnsi="Century Gothic"/>
          <w:i/>
          <w:sz w:val="28"/>
        </w:rPr>
        <w:t>“It is always too soon to quit” – Norman Vincenet Peale</w:t>
      </w:r>
    </w:p>
    <w:p w14:paraId="1BCD4AF0" w14:textId="77777777" w:rsidR="002E3418" w:rsidRPr="001305AB" w:rsidRDefault="002E3418" w:rsidP="002338FE">
      <w:pPr>
        <w:rPr>
          <w:rFonts w:ascii="Century Gothic" w:hAnsi="Century Gothic"/>
          <w:b/>
        </w:rPr>
      </w:pPr>
      <w:r w:rsidRPr="001305AB">
        <w:rPr>
          <w:rFonts w:ascii="Century Gothic" w:hAnsi="Century Gothic"/>
          <w:b/>
          <w:sz w:val="36"/>
          <w:szCs w:val="36"/>
        </w:rPr>
        <w:lastRenderedPageBreak/>
        <w:t>Week 3</w:t>
      </w:r>
      <w:r w:rsidR="001305AB" w:rsidRPr="001305AB"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BCD4C54" wp14:editId="6FC27B8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3"/>
        <w:gridCol w:w="1913"/>
        <w:gridCol w:w="1914"/>
        <w:gridCol w:w="1914"/>
        <w:gridCol w:w="1915"/>
      </w:tblGrid>
      <w:tr w:rsidR="002E3418" w:rsidRPr="002338FE" w14:paraId="1BCD4B00" w14:textId="77777777" w:rsidTr="001305AB">
        <w:trPr>
          <w:trHeight w:val="563"/>
        </w:trPr>
        <w:tc>
          <w:tcPr>
            <w:tcW w:w="1913" w:type="dxa"/>
          </w:tcPr>
          <w:p w14:paraId="1BCD4AF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AF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1BCD4AF3" w14:textId="7318580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4</w:t>
            </w:r>
            <w:r w:rsidRPr="002338FE">
              <w:rPr>
                <w:rFonts w:ascii="Century Gothic" w:hAnsi="Century Gothic"/>
                <w:b/>
                <w:vertAlign w:val="superscript"/>
              </w:rPr>
              <w:t>th</w:t>
            </w:r>
            <w:r w:rsidRPr="002338FE"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913" w:type="dxa"/>
          </w:tcPr>
          <w:p w14:paraId="1BCD4AF4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1BCD4AF5" w14:textId="042F446A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5</w:t>
            </w:r>
            <w:r w:rsidRPr="002338FE">
              <w:rPr>
                <w:rFonts w:ascii="Century Gothic" w:hAnsi="Century Gothic"/>
                <w:b/>
                <w:vertAlign w:val="superscript"/>
              </w:rPr>
              <w:t>th</w:t>
            </w:r>
            <w:r w:rsidRPr="002338FE"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913" w:type="dxa"/>
          </w:tcPr>
          <w:p w14:paraId="1BCD4AF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1BCD4AF7" w14:textId="1F9B1C59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6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13" w:type="dxa"/>
          </w:tcPr>
          <w:p w14:paraId="1BCD4AF8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1BCD4AF9" w14:textId="0A6BEC5D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7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14" w:type="dxa"/>
          </w:tcPr>
          <w:p w14:paraId="1BCD4AF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1BCD4AFB" w14:textId="5A63E2B0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8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BCD4AFC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1BCD4AFD" w14:textId="21D00C51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0B4F82">
              <w:rPr>
                <w:rFonts w:ascii="Century Gothic" w:hAnsi="Century Gothic"/>
                <w:b/>
              </w:rPr>
              <w:t>9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1BCD4AF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1BCD4AFF" w14:textId="07699911" w:rsidR="002E3418" w:rsidRPr="002338FE" w:rsidRDefault="000B4F82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</w:tr>
      <w:tr w:rsidR="002E3418" w:rsidRPr="002338FE" w14:paraId="1BCD4B0A" w14:textId="77777777" w:rsidTr="001305AB">
        <w:trPr>
          <w:trHeight w:val="1141"/>
        </w:trPr>
        <w:tc>
          <w:tcPr>
            <w:tcW w:w="1913" w:type="dxa"/>
            <w:shd w:val="clear" w:color="auto" w:fill="A6A6A6" w:themeFill="background1" w:themeFillShade="A6"/>
          </w:tcPr>
          <w:p w14:paraId="1BCD4B01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Holiday Revision Session</w:t>
            </w:r>
          </w:p>
          <w:p w14:paraId="1BCD4B0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13" w:type="dxa"/>
          </w:tcPr>
          <w:p w14:paraId="1BCD4B0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0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0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0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4" w:type="dxa"/>
          </w:tcPr>
          <w:p w14:paraId="1BCD4B0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4" w:type="dxa"/>
            <w:shd w:val="clear" w:color="auto" w:fill="D9D9D9" w:themeFill="background1" w:themeFillShade="D9"/>
          </w:tcPr>
          <w:p w14:paraId="1BCD4B0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5" w:type="dxa"/>
            <w:shd w:val="clear" w:color="auto" w:fill="D9D9D9" w:themeFill="background1" w:themeFillShade="D9"/>
          </w:tcPr>
          <w:p w14:paraId="1BCD4B0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</w:tr>
      <w:tr w:rsidR="002E3418" w:rsidRPr="002338FE" w14:paraId="1BCD4B0C" w14:textId="77777777" w:rsidTr="001305AB">
        <w:trPr>
          <w:trHeight w:val="334"/>
        </w:trPr>
        <w:tc>
          <w:tcPr>
            <w:tcW w:w="15308" w:type="dxa"/>
            <w:gridSpan w:val="8"/>
            <w:shd w:val="clear" w:color="auto" w:fill="A6A6A6" w:themeFill="background1" w:themeFillShade="A6"/>
          </w:tcPr>
          <w:p w14:paraId="1BCD4B0B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2E3418" w:rsidRPr="002338FE" w14:paraId="1BCD4B41" w14:textId="77777777" w:rsidTr="001305AB">
        <w:trPr>
          <w:trHeight w:val="2270"/>
        </w:trPr>
        <w:tc>
          <w:tcPr>
            <w:tcW w:w="1913" w:type="dxa"/>
            <w:shd w:val="clear" w:color="auto" w:fill="A6A6A6" w:themeFill="background1" w:themeFillShade="A6"/>
          </w:tcPr>
          <w:p w14:paraId="1BCD4B0D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1BCD4B0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13" w:type="dxa"/>
          </w:tcPr>
          <w:p w14:paraId="1BCD4B0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1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1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5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B1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1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1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1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1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1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1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2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4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2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2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2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B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</w:tcPr>
          <w:p w14:paraId="1BCD4B2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2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2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3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</w:p>
          <w:p w14:paraId="1BCD4B32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BCD4B3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3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3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9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1BCD4B3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3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3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3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0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B75" w14:textId="77777777" w:rsidTr="001305AB">
        <w:trPr>
          <w:trHeight w:val="2283"/>
        </w:trPr>
        <w:tc>
          <w:tcPr>
            <w:tcW w:w="1913" w:type="dxa"/>
            <w:shd w:val="clear" w:color="auto" w:fill="A6A6A6" w:themeFill="background1" w:themeFillShade="A6"/>
          </w:tcPr>
          <w:p w14:paraId="1BCD4B4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913" w:type="dxa"/>
          </w:tcPr>
          <w:p w14:paraId="1BCD4B4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4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4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9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B4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4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4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4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4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5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5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5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5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5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5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5F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</w:tcPr>
          <w:p w14:paraId="1BCD4B6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6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6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BCD4B6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6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6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6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1BCD4B6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6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7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4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BA9" w14:textId="77777777" w:rsidTr="001305AB">
        <w:trPr>
          <w:trHeight w:val="2257"/>
        </w:trPr>
        <w:tc>
          <w:tcPr>
            <w:tcW w:w="1913" w:type="dxa"/>
            <w:shd w:val="clear" w:color="auto" w:fill="A6A6A6" w:themeFill="background1" w:themeFillShade="A6"/>
          </w:tcPr>
          <w:p w14:paraId="1BCD4B7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3:</w:t>
            </w:r>
          </w:p>
        </w:tc>
        <w:tc>
          <w:tcPr>
            <w:tcW w:w="1913" w:type="dxa"/>
          </w:tcPr>
          <w:p w14:paraId="1BCD4B7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7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7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7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B7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13" w:type="dxa"/>
          </w:tcPr>
          <w:p w14:paraId="1BCD4B7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8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8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5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8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8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8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C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3" w:type="dxa"/>
          </w:tcPr>
          <w:p w14:paraId="1BCD4B8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8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8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9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</w:tcPr>
          <w:p w14:paraId="1BCD4B9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9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9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1BCD4B9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9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9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9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1BCD4BA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A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A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A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1BCD4BAA" w14:textId="77777777" w:rsidR="001305AB" w:rsidRPr="001305AB" w:rsidRDefault="001305AB" w:rsidP="001305AB">
      <w:pPr>
        <w:jc w:val="center"/>
        <w:rPr>
          <w:rFonts w:ascii="Century Gothic" w:hAnsi="Century Gothic"/>
          <w:i/>
          <w:sz w:val="28"/>
        </w:rPr>
      </w:pPr>
      <w:r w:rsidRPr="001305AB">
        <w:rPr>
          <w:rFonts w:ascii="Century Gothic" w:hAnsi="Century Gothic"/>
          <w:i/>
          <w:sz w:val="28"/>
        </w:rPr>
        <w:t>“Success is not final, failure is not factual: It is the courage to continue that counts” – Winston Churchill</w:t>
      </w:r>
    </w:p>
    <w:p w14:paraId="1BCD4BAB" w14:textId="77777777" w:rsidR="002E3418" w:rsidRPr="001305AB" w:rsidRDefault="001305AB" w:rsidP="001305AB">
      <w:pPr>
        <w:rPr>
          <w:rFonts w:ascii="Century Gothic" w:hAnsi="Century Gothic"/>
          <w:b/>
          <w:sz w:val="36"/>
          <w:szCs w:val="36"/>
        </w:rPr>
      </w:pPr>
      <w:r w:rsidRPr="001305AB">
        <w:rPr>
          <w:rFonts w:ascii="Century Gothic" w:hAnsi="Century Gothic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 wp14:anchorId="1BCD4C56" wp14:editId="410ECC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E3418" w:rsidRPr="001305AB">
        <w:rPr>
          <w:rFonts w:ascii="Century Gothic" w:hAnsi="Century Gothic"/>
          <w:b/>
          <w:sz w:val="36"/>
          <w:szCs w:val="36"/>
        </w:rPr>
        <w:t>Week 4</w:t>
      </w:r>
    </w:p>
    <w:p w14:paraId="1BCD4BAC" w14:textId="77777777" w:rsidR="002E3418" w:rsidRPr="002338FE" w:rsidRDefault="002E3418" w:rsidP="002E3418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1"/>
        <w:gridCol w:w="1901"/>
        <w:gridCol w:w="1902"/>
        <w:gridCol w:w="1902"/>
        <w:gridCol w:w="1910"/>
      </w:tblGrid>
      <w:tr w:rsidR="002E3418" w:rsidRPr="002338FE" w14:paraId="1BCD4BBC" w14:textId="77777777" w:rsidTr="001305AB">
        <w:trPr>
          <w:trHeight w:val="684"/>
        </w:trPr>
        <w:tc>
          <w:tcPr>
            <w:tcW w:w="1901" w:type="dxa"/>
          </w:tcPr>
          <w:p w14:paraId="1BCD4BA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BA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1BCD4BAF" w14:textId="7E4A50C9" w:rsidR="002E3418" w:rsidRPr="002338FE" w:rsidRDefault="00946488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  <w:r w:rsidRPr="00946488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1BCD4BB0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1BCD4BB1" w14:textId="6A2D9076" w:rsidR="002E3418" w:rsidRPr="002338FE" w:rsidRDefault="00946488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  <w:r w:rsidRPr="00946488">
              <w:rPr>
                <w:rFonts w:ascii="Century Gothic" w:hAnsi="Century Gothic"/>
                <w:b/>
                <w:vertAlign w:val="superscript"/>
              </w:rPr>
              <w:t>nd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1BCD4BB2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1BCD4BB3" w14:textId="4831BD5D" w:rsidR="002E3418" w:rsidRPr="002338FE" w:rsidRDefault="00946488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  <w:r w:rsidRPr="00946488">
              <w:rPr>
                <w:rFonts w:ascii="Century Gothic" w:hAnsi="Century Gothic"/>
                <w:b/>
                <w:vertAlign w:val="superscript"/>
              </w:rPr>
              <w:t>rd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1BCD4BB4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1BCD4BB5" w14:textId="592C6BB5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4</w:t>
            </w:r>
            <w:r w:rsidRPr="002338FE">
              <w:rPr>
                <w:rFonts w:ascii="Century Gothic" w:hAnsi="Century Gothic"/>
                <w:b/>
                <w:vertAlign w:val="superscript"/>
              </w:rPr>
              <w:t>th</w:t>
            </w:r>
            <w:r w:rsidRPr="002338FE">
              <w:rPr>
                <w:rFonts w:ascii="Century Gothic" w:hAnsi="Century Gothic"/>
                <w:b/>
              </w:rPr>
              <w:t xml:space="preserve"> April</w:t>
            </w:r>
          </w:p>
        </w:tc>
        <w:tc>
          <w:tcPr>
            <w:tcW w:w="1902" w:type="dxa"/>
          </w:tcPr>
          <w:p w14:paraId="1BCD4BB6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1BCD4BB7" w14:textId="4F02122E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5</w:t>
            </w:r>
            <w:r w:rsidR="00946488" w:rsidRPr="00946488">
              <w:rPr>
                <w:rFonts w:ascii="Century Gothic" w:hAnsi="Century Gothic"/>
                <w:b/>
                <w:vertAlign w:val="superscript"/>
              </w:rPr>
              <w:t>th</w:t>
            </w:r>
            <w:r w:rsidR="00946488">
              <w:rPr>
                <w:rFonts w:ascii="Century Gothic" w:hAnsi="Century Gothic"/>
                <w:b/>
              </w:rPr>
              <w:t xml:space="preserve"> </w:t>
            </w:r>
            <w:r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BCD4BB8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1BCD4BB9" w14:textId="3DFB0900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6</w:t>
            </w:r>
            <w:r w:rsidR="00946488" w:rsidRPr="00946488">
              <w:rPr>
                <w:rFonts w:ascii="Century Gothic" w:hAnsi="Century Gothic"/>
                <w:b/>
                <w:vertAlign w:val="superscript"/>
              </w:rPr>
              <w:t>th</w:t>
            </w:r>
            <w:r w:rsidR="00946488">
              <w:rPr>
                <w:rFonts w:ascii="Century Gothic" w:hAnsi="Century Gothic"/>
                <w:b/>
              </w:rPr>
              <w:t xml:space="preserve"> </w:t>
            </w:r>
            <w:r w:rsidR="002E3418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BCD4BB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1BCD4BBB" w14:textId="711E4239" w:rsidR="002E3418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7</w:t>
            </w:r>
            <w:r w:rsidR="00946488" w:rsidRPr="00946488">
              <w:rPr>
                <w:rFonts w:ascii="Century Gothic" w:hAnsi="Century Gothic"/>
                <w:b/>
                <w:vertAlign w:val="superscript"/>
              </w:rPr>
              <w:t>th</w:t>
            </w:r>
            <w:r w:rsidR="00946488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April</w:t>
            </w:r>
          </w:p>
        </w:tc>
      </w:tr>
      <w:tr w:rsidR="002E3418" w:rsidRPr="002338FE" w14:paraId="1BCD4BC6" w14:textId="77777777" w:rsidTr="001305AB">
        <w:trPr>
          <w:trHeight w:val="1026"/>
        </w:trPr>
        <w:tc>
          <w:tcPr>
            <w:tcW w:w="1901" w:type="dxa"/>
            <w:shd w:val="clear" w:color="auto" w:fill="A6A6A6" w:themeFill="background1" w:themeFillShade="A6"/>
          </w:tcPr>
          <w:p w14:paraId="494959F2" w14:textId="77777777" w:rsidR="005A7B09" w:rsidRPr="002338FE" w:rsidRDefault="005A7B09" w:rsidP="005A7B09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Holiday Revision Session</w:t>
            </w:r>
          </w:p>
          <w:p w14:paraId="1BCD4BBE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1BCD4BB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BC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BC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BC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</w:tcPr>
          <w:p w14:paraId="1BCD4BC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1BCD4BC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1BCD4BC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</w:tr>
      <w:tr w:rsidR="002E3418" w:rsidRPr="002338FE" w14:paraId="1BCD4BC8" w14:textId="77777777" w:rsidTr="001305AB">
        <w:trPr>
          <w:trHeight w:val="405"/>
        </w:trPr>
        <w:tc>
          <w:tcPr>
            <w:tcW w:w="15219" w:type="dxa"/>
            <w:gridSpan w:val="8"/>
            <w:shd w:val="clear" w:color="auto" w:fill="A6A6A6" w:themeFill="background1" w:themeFillShade="A6"/>
          </w:tcPr>
          <w:p w14:paraId="1BCD4BC7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2E3418" w:rsidRPr="002338FE" w14:paraId="1BCD4C0B" w14:textId="77777777" w:rsidTr="001305AB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1BCD4BC9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1BCD4BCA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1BCD4BC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C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CD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CE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C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D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D1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D2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D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1BCD4BD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BD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D6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D7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D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D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D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DB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DC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DD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1BCD4BD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DF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E0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E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E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E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E4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E5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E6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1BCD4BE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E8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E9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E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E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E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ED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EE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EF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1BCD4BF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F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F2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F3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F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F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F6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F7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F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BCD4BF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BFA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BFB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FC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BF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BFE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BFF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0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0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BCD4C0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03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04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05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0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0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08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09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0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2E3418" w:rsidRPr="002338FE" w14:paraId="1BCD4C4D" w14:textId="77777777" w:rsidTr="001305AB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1BCD4C0C" w14:textId="77777777" w:rsidR="002E3418" w:rsidRPr="002338FE" w:rsidRDefault="002E3418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901" w:type="dxa"/>
          </w:tcPr>
          <w:p w14:paraId="1BCD4C0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0E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0F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10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1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1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13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14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15" w14:textId="77777777" w:rsidR="002E3418" w:rsidRPr="002338FE" w:rsidRDefault="002E3418" w:rsidP="002338FE">
            <w:pPr>
              <w:jc w:val="center"/>
              <w:rPr>
                <w:rFonts w:ascii="Century Gothic" w:hAnsi="Century Gothic"/>
                <w:sz w:val="24"/>
              </w:rPr>
            </w:pPr>
            <w:r w:rsidRPr="002338FE">
              <w:rPr>
                <w:rFonts w:ascii="Century Gothic" w:hAnsi="Century Gothic"/>
                <w:sz w:val="24"/>
              </w:rPr>
              <w:t>S  R  A</w:t>
            </w:r>
          </w:p>
          <w:p w14:paraId="1BCD4C1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BCD4C1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1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19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1A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1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1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1D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1E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1F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1BCD4C2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21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22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23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2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2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26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27" w14:textId="77777777" w:rsidR="002338FE" w:rsidRPr="002338FE" w:rsidRDefault="002338FE" w:rsidP="00AC3377">
            <w:pPr>
              <w:rPr>
                <w:rFonts w:ascii="Century Gothic" w:hAnsi="Century Gothic"/>
              </w:rPr>
            </w:pPr>
          </w:p>
          <w:p w14:paraId="1BCD4C28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1BCD4C2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2A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2B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2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2D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2E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2F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3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31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1BCD4C32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33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34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35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36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3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38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39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3A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BCD4C3B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3C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3D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3E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3F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40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41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42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43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BCD4C44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BCD4C45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46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47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48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BCD4C49" w14:textId="77777777" w:rsidR="002E3418" w:rsidRPr="002338FE" w:rsidRDefault="002E3418" w:rsidP="00AC3377">
            <w:pPr>
              <w:rPr>
                <w:rFonts w:ascii="Century Gothic" w:hAnsi="Century Gothic"/>
              </w:rPr>
            </w:pPr>
          </w:p>
          <w:p w14:paraId="1BCD4C4A" w14:textId="77777777" w:rsidR="002E3418" w:rsidRDefault="002E3418" w:rsidP="00AC3377">
            <w:pPr>
              <w:rPr>
                <w:rFonts w:ascii="Century Gothic" w:hAnsi="Century Gothic"/>
              </w:rPr>
            </w:pPr>
          </w:p>
          <w:p w14:paraId="1BCD4C4B" w14:textId="77777777" w:rsidR="00C21E29" w:rsidRPr="002338FE" w:rsidRDefault="00C21E29" w:rsidP="00AC3377">
            <w:pPr>
              <w:rPr>
                <w:rFonts w:ascii="Century Gothic" w:hAnsi="Century Gothic"/>
              </w:rPr>
            </w:pPr>
          </w:p>
          <w:p w14:paraId="1BCD4C4C" w14:textId="77777777" w:rsidR="002E3418" w:rsidRPr="002338FE" w:rsidRDefault="002E3418" w:rsidP="00C21E29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1BCD4C4E" w14:textId="77777777" w:rsidR="002E3418" w:rsidRPr="002338FE" w:rsidRDefault="002E3418" w:rsidP="002E3418">
      <w:pPr>
        <w:rPr>
          <w:rFonts w:ascii="Century Gothic" w:hAnsi="Century Gothic"/>
          <w:noProof/>
        </w:rPr>
      </w:pPr>
      <w:r w:rsidRPr="002338FE">
        <w:rPr>
          <w:rFonts w:ascii="Century Gothic" w:hAnsi="Century Gothic"/>
          <w:noProof/>
        </w:rPr>
        <w:t xml:space="preserve"> </w:t>
      </w:r>
    </w:p>
    <w:p w14:paraId="3A48C79B" w14:textId="408ACB13" w:rsidR="00AC3377" w:rsidRPr="00AC3377" w:rsidRDefault="00AC3377" w:rsidP="00AC3377">
      <w:pPr>
        <w:jc w:val="center"/>
        <w:rPr>
          <w:rFonts w:ascii="Century Gothic" w:hAnsi="Century Gothic"/>
          <w:i/>
          <w:sz w:val="28"/>
          <w:szCs w:val="28"/>
        </w:rPr>
      </w:pPr>
      <w:r w:rsidRPr="00AC3377">
        <w:rPr>
          <w:rFonts w:ascii="Century Gothic" w:hAnsi="Century Gothic"/>
          <w:sz w:val="28"/>
          <w:szCs w:val="28"/>
        </w:rPr>
        <w:t>“Perseverance is not a long race; it is many short races one after the other.”  – Walter Elliot</w:t>
      </w:r>
      <w:r w:rsidRPr="00AC3377">
        <w:rPr>
          <w:rFonts w:ascii="Century Gothic" w:hAnsi="Century Gothic"/>
          <w:i/>
          <w:sz w:val="28"/>
          <w:szCs w:val="28"/>
        </w:rPr>
        <w:br w:type="page"/>
      </w:r>
    </w:p>
    <w:p w14:paraId="151E5F27" w14:textId="3AAF3A65" w:rsidR="00AC3377" w:rsidRPr="001305AB" w:rsidRDefault="00AC3377" w:rsidP="00AC3377">
      <w:pPr>
        <w:rPr>
          <w:rFonts w:ascii="Century Gothic" w:hAnsi="Century Gothic"/>
          <w:b/>
          <w:sz w:val="36"/>
          <w:szCs w:val="36"/>
        </w:rPr>
      </w:pPr>
      <w:r w:rsidRPr="001305AB">
        <w:rPr>
          <w:rFonts w:ascii="Century Gothic" w:hAnsi="Century Gothic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 wp14:anchorId="2F5AC32E" wp14:editId="7DB5C33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05AB">
        <w:rPr>
          <w:rFonts w:ascii="Century Gothic" w:hAnsi="Century Gothic"/>
          <w:b/>
          <w:sz w:val="36"/>
          <w:szCs w:val="36"/>
        </w:rPr>
        <w:t xml:space="preserve">Week </w:t>
      </w:r>
      <w:r>
        <w:rPr>
          <w:rFonts w:ascii="Century Gothic" w:hAnsi="Century Gothic"/>
          <w:b/>
          <w:sz w:val="36"/>
          <w:szCs w:val="36"/>
        </w:rPr>
        <w:t>5</w:t>
      </w:r>
    </w:p>
    <w:p w14:paraId="4935067A" w14:textId="77777777" w:rsidR="00AC3377" w:rsidRPr="002338FE" w:rsidRDefault="00AC3377" w:rsidP="00AC3377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1"/>
        <w:gridCol w:w="1901"/>
        <w:gridCol w:w="1902"/>
        <w:gridCol w:w="1902"/>
        <w:gridCol w:w="1910"/>
      </w:tblGrid>
      <w:tr w:rsidR="00AC3377" w:rsidRPr="002338FE" w14:paraId="6B1E4C6E" w14:textId="77777777" w:rsidTr="00AC3377">
        <w:trPr>
          <w:trHeight w:val="684"/>
        </w:trPr>
        <w:tc>
          <w:tcPr>
            <w:tcW w:w="1901" w:type="dxa"/>
          </w:tcPr>
          <w:p w14:paraId="12464FB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2E6CC758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1E2846B9" w14:textId="060C9DA9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8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0A2DF330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1FD732F5" w14:textId="4E5C9F13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946488">
              <w:rPr>
                <w:rFonts w:ascii="Century Gothic" w:hAnsi="Century Gothic"/>
                <w:b/>
              </w:rPr>
              <w:t>9</w:t>
            </w:r>
            <w:r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1DCAB587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04A2AB54" w14:textId="1FBD6331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</w:t>
            </w:r>
            <w:r w:rsidR="00AC3377" w:rsidRPr="002338FE">
              <w:rPr>
                <w:rFonts w:ascii="Century Gothic" w:hAnsi="Century Gothic"/>
                <w:b/>
              </w:rPr>
              <w:t>April</w:t>
            </w:r>
          </w:p>
        </w:tc>
        <w:tc>
          <w:tcPr>
            <w:tcW w:w="1901" w:type="dxa"/>
          </w:tcPr>
          <w:p w14:paraId="6F935A3A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02F9636D" w14:textId="78AC7C1B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st</w:t>
            </w:r>
            <w:r>
              <w:rPr>
                <w:rFonts w:ascii="Century Gothic" w:hAnsi="Century Gothic"/>
                <w:b/>
              </w:rPr>
              <w:t xml:space="preserve"> May</w:t>
            </w:r>
          </w:p>
        </w:tc>
        <w:tc>
          <w:tcPr>
            <w:tcW w:w="1902" w:type="dxa"/>
          </w:tcPr>
          <w:p w14:paraId="346805EB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15B7E07E" w14:textId="0B3D81D0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nd</w:t>
            </w:r>
            <w:r>
              <w:rPr>
                <w:rFonts w:ascii="Century Gothic" w:hAnsi="Century Gothic"/>
                <w:b/>
              </w:rPr>
              <w:t xml:space="preserve"> May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4A2BFD44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149FFC16" w14:textId="30D655BC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rd</w:t>
            </w:r>
            <w:r>
              <w:rPr>
                <w:rFonts w:ascii="Century Gothic" w:hAnsi="Century Gothic"/>
                <w:b/>
              </w:rPr>
              <w:t xml:space="preserve"> May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58969E6C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25488B8C" w14:textId="57A6FEEC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May</w:t>
            </w:r>
          </w:p>
        </w:tc>
      </w:tr>
      <w:tr w:rsidR="00AC3377" w:rsidRPr="002338FE" w14:paraId="7AB6B474" w14:textId="77777777" w:rsidTr="00AC3377">
        <w:trPr>
          <w:trHeight w:val="1026"/>
        </w:trPr>
        <w:tc>
          <w:tcPr>
            <w:tcW w:w="1901" w:type="dxa"/>
            <w:shd w:val="clear" w:color="auto" w:fill="A6A6A6" w:themeFill="background1" w:themeFillShade="A6"/>
          </w:tcPr>
          <w:p w14:paraId="0466F83F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After School Session</w:t>
            </w:r>
          </w:p>
          <w:p w14:paraId="7D4E4C18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3FCA324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4AF877E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391DDC0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498DAD1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</w:tcPr>
          <w:p w14:paraId="5B37057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68D91DC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6C57ADE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</w:tr>
      <w:tr w:rsidR="00AC3377" w:rsidRPr="002338FE" w14:paraId="7F603736" w14:textId="77777777" w:rsidTr="00AC3377">
        <w:trPr>
          <w:trHeight w:val="405"/>
        </w:trPr>
        <w:tc>
          <w:tcPr>
            <w:tcW w:w="15219" w:type="dxa"/>
            <w:gridSpan w:val="8"/>
            <w:shd w:val="clear" w:color="auto" w:fill="A6A6A6" w:themeFill="background1" w:themeFillShade="A6"/>
          </w:tcPr>
          <w:p w14:paraId="4E35C1FF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AC3377" w:rsidRPr="002338FE" w14:paraId="62A85DEE" w14:textId="77777777" w:rsidTr="00AC3377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2933222E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29B31973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56E4295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0A12E34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1A5A0CA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A162D3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FD25E6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247CFFD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A70CF0C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4C3F2A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C419F3A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2C865FB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3A13D69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261D0FAA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3EEC34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9C732F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9FA3CD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FFBDBA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C26FC5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EACACD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16F9656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70E7402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7295DD8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A5F921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F73D89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A49E6A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6022C34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0A950A2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A871D4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C7B4977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00BE532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2089528B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F3061A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E1E5F9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E466DB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2EEBC5F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6178A2D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01C9F3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514C3AB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58A3441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0A77554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F0F96D5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341A1D8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8EBAE1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34819CD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B6AB5B3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7C98CC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A2BD9EA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4F538B1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530C148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17D303B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AAFF41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B33FA1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340DEEC4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58DA7B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667575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58E9239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798C8B0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FBE117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9B0C33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D3D1B2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C474D4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366D94B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4EEC8C2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7988E9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2A442ED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AC3377" w:rsidRPr="002338FE" w14:paraId="3B7F6DD3" w14:textId="77777777" w:rsidTr="00AC3377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70285983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901" w:type="dxa"/>
          </w:tcPr>
          <w:p w14:paraId="56FEDF9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0AD3839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F6BD706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724F09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F2EFB5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486C352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A410F22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2CEE7AF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3F154FD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  <w:sz w:val="24"/>
              </w:rPr>
            </w:pPr>
            <w:r w:rsidRPr="002338FE">
              <w:rPr>
                <w:rFonts w:ascii="Century Gothic" w:hAnsi="Century Gothic"/>
                <w:sz w:val="24"/>
              </w:rPr>
              <w:t>S  R  A</w:t>
            </w:r>
          </w:p>
          <w:p w14:paraId="6C564B4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45927C5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FB9139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A303BC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77116A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87FFA8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40BC28A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D6F5274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2BAD4D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48394B1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56EC35A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3ED4037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696C3D9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0E45C2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3B156B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55748B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08DB02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6ACBFC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C464B27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7FBDD56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30B1DAF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322B09D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824F5C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CF51B5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6225FEB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6A8A75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F2882A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02A3165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6DB59D9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B6CC3DD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6A2DB1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0BCBBA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378DB6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E84D1B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86DF2C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5D08B1C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19A3E66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5588DA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313DD9F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CDEA97A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518664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4181A5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6BB75B2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4303E4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9D13D3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B26860D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3FF1928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318F8EAD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B6154D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FFFCB3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322D49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4A43859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B69DE89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78AE2F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6321C96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22A50E7F" w14:textId="77777777" w:rsidR="00AC3377" w:rsidRPr="002338FE" w:rsidRDefault="00AC3377" w:rsidP="00AC3377">
      <w:pPr>
        <w:rPr>
          <w:rFonts w:ascii="Century Gothic" w:hAnsi="Century Gothic"/>
          <w:noProof/>
        </w:rPr>
      </w:pPr>
      <w:r w:rsidRPr="002338FE">
        <w:rPr>
          <w:rFonts w:ascii="Century Gothic" w:hAnsi="Century Gothic"/>
          <w:noProof/>
        </w:rPr>
        <w:t xml:space="preserve"> </w:t>
      </w:r>
    </w:p>
    <w:p w14:paraId="3B6E3412" w14:textId="0DD06D02" w:rsidR="00513CB1" w:rsidRPr="00513CB1" w:rsidRDefault="00513CB1" w:rsidP="00513CB1">
      <w:pPr>
        <w:spacing w:before="100" w:beforeAutospacing="1" w:after="100" w:afterAutospacing="1" w:line="240" w:lineRule="auto"/>
        <w:ind w:left="720"/>
        <w:jc w:val="center"/>
        <w:rPr>
          <w:rFonts w:ascii="Century Gothic" w:eastAsia="Times New Roman" w:hAnsi="Century Gothic" w:cs="Times New Roman"/>
          <w:sz w:val="28"/>
          <w:szCs w:val="28"/>
          <w:lang w:eastAsia="en-GB"/>
        </w:rPr>
      </w:pPr>
      <w:r w:rsidRPr="00513CB1">
        <w:rPr>
          <w:rFonts w:ascii="Century Gothic" w:eastAsia="Times New Roman" w:hAnsi="Century Gothic" w:cs="Times New Roman"/>
          <w:sz w:val="28"/>
          <w:szCs w:val="28"/>
          <w:lang w:eastAsia="en-GB"/>
        </w:rPr>
        <w:t>“Many of life’s failures are people who did not realise how close they were to success when they gave up.”</w:t>
      </w:r>
      <w:r w:rsidRPr="00513CB1">
        <w:rPr>
          <w:rFonts w:ascii="Century Gothic" w:eastAsia="Times New Roman" w:hAnsi="Century Gothic" w:cs="Times New Roman"/>
          <w:sz w:val="28"/>
          <w:szCs w:val="28"/>
          <w:lang w:eastAsia="en-GB"/>
        </w:rPr>
        <w:br/>
        <w:t>– Thomas Edison</w:t>
      </w:r>
    </w:p>
    <w:p w14:paraId="6DACBC2E" w14:textId="59C7FEC5" w:rsidR="00AC3377" w:rsidRDefault="00AC3377">
      <w:pPr>
        <w:rPr>
          <w:rFonts w:ascii="Century Gothic" w:hAnsi="Century Gothic"/>
          <w:i/>
          <w:sz w:val="28"/>
        </w:rPr>
      </w:pPr>
    </w:p>
    <w:p w14:paraId="16BC2946" w14:textId="5D1AF321" w:rsidR="00AC3377" w:rsidRPr="001305AB" w:rsidRDefault="00AC3377" w:rsidP="00AC3377">
      <w:pPr>
        <w:rPr>
          <w:rFonts w:ascii="Century Gothic" w:hAnsi="Century Gothic"/>
          <w:b/>
          <w:sz w:val="36"/>
          <w:szCs w:val="36"/>
        </w:rPr>
      </w:pPr>
      <w:r w:rsidRPr="001305AB">
        <w:rPr>
          <w:rFonts w:ascii="Century Gothic" w:hAnsi="Century Gothic"/>
          <w:b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 wp14:anchorId="52A26551" wp14:editId="7DA9FF5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99210" cy="5759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05AB">
        <w:rPr>
          <w:rFonts w:ascii="Century Gothic" w:hAnsi="Century Gothic"/>
          <w:b/>
          <w:sz w:val="36"/>
          <w:szCs w:val="36"/>
        </w:rPr>
        <w:t xml:space="preserve">Week </w:t>
      </w:r>
      <w:r>
        <w:rPr>
          <w:rFonts w:ascii="Century Gothic" w:hAnsi="Century Gothic"/>
          <w:b/>
          <w:sz w:val="36"/>
          <w:szCs w:val="36"/>
        </w:rPr>
        <w:t>6</w:t>
      </w:r>
    </w:p>
    <w:p w14:paraId="4B881FF2" w14:textId="77777777" w:rsidR="00AC3377" w:rsidRPr="002338FE" w:rsidRDefault="00AC3377" w:rsidP="00AC3377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1"/>
        <w:gridCol w:w="1901"/>
        <w:gridCol w:w="1902"/>
        <w:gridCol w:w="1902"/>
        <w:gridCol w:w="1910"/>
      </w:tblGrid>
      <w:tr w:rsidR="00AC3377" w:rsidRPr="002338FE" w14:paraId="4A9B2579" w14:textId="77777777" w:rsidTr="00AC3377">
        <w:trPr>
          <w:trHeight w:val="684"/>
        </w:trPr>
        <w:tc>
          <w:tcPr>
            <w:tcW w:w="1901" w:type="dxa"/>
          </w:tcPr>
          <w:p w14:paraId="403E65A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34CD7561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Monday</w:t>
            </w:r>
          </w:p>
          <w:p w14:paraId="491CE44D" w14:textId="55353351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AC3377">
              <w:rPr>
                <w:rFonts w:ascii="Century Gothic" w:hAnsi="Century Gothic"/>
                <w:b/>
              </w:rPr>
              <w:t>May</w:t>
            </w:r>
          </w:p>
        </w:tc>
        <w:tc>
          <w:tcPr>
            <w:tcW w:w="1901" w:type="dxa"/>
          </w:tcPr>
          <w:p w14:paraId="746F448C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Tuesday</w:t>
            </w:r>
          </w:p>
          <w:p w14:paraId="6BA5A23F" w14:textId="76642655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AC3377">
              <w:rPr>
                <w:rFonts w:ascii="Century Gothic" w:hAnsi="Century Gothic"/>
                <w:b/>
              </w:rPr>
              <w:t>May</w:t>
            </w:r>
          </w:p>
        </w:tc>
        <w:tc>
          <w:tcPr>
            <w:tcW w:w="1901" w:type="dxa"/>
          </w:tcPr>
          <w:p w14:paraId="4C4E4099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Wednesday</w:t>
            </w:r>
          </w:p>
          <w:p w14:paraId="71111535" w14:textId="7A04A430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AC3377">
              <w:rPr>
                <w:rFonts w:ascii="Century Gothic" w:hAnsi="Century Gothic"/>
                <w:b/>
              </w:rPr>
              <w:t>May</w:t>
            </w:r>
          </w:p>
        </w:tc>
        <w:tc>
          <w:tcPr>
            <w:tcW w:w="1901" w:type="dxa"/>
          </w:tcPr>
          <w:p w14:paraId="3767741C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Thursday</w:t>
            </w:r>
          </w:p>
          <w:p w14:paraId="16DE38B5" w14:textId="0A5387E2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  <w:r w:rsidRPr="002C128D">
              <w:rPr>
                <w:rFonts w:ascii="Century Gothic" w:hAnsi="Century Gothic"/>
                <w:b/>
                <w:vertAlign w:val="superscript"/>
              </w:rPr>
              <w:t>th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AC3377">
              <w:rPr>
                <w:rFonts w:ascii="Century Gothic" w:hAnsi="Century Gothic"/>
                <w:b/>
              </w:rPr>
              <w:t>May</w:t>
            </w:r>
          </w:p>
        </w:tc>
        <w:tc>
          <w:tcPr>
            <w:tcW w:w="1902" w:type="dxa"/>
          </w:tcPr>
          <w:p w14:paraId="663225C2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Friday</w:t>
            </w:r>
          </w:p>
          <w:p w14:paraId="2CDF718C" w14:textId="64B6C138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May 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313DB2F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Saturday</w:t>
            </w:r>
          </w:p>
          <w:p w14:paraId="7BCC4CF2" w14:textId="1E8625AE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May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67B0ECED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Sunday</w:t>
            </w:r>
          </w:p>
          <w:p w14:paraId="097E3A9C" w14:textId="02F50E7A" w:rsidR="00AC3377" w:rsidRPr="002338FE" w:rsidRDefault="002C128D" w:rsidP="00AC33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  <w:r w:rsidR="00AC3377" w:rsidRPr="00AC3377">
              <w:rPr>
                <w:rFonts w:ascii="Century Gothic" w:hAnsi="Century Gothic"/>
                <w:b/>
                <w:vertAlign w:val="superscript"/>
              </w:rPr>
              <w:t>th</w:t>
            </w:r>
            <w:r w:rsidR="00AC3377">
              <w:rPr>
                <w:rFonts w:ascii="Century Gothic" w:hAnsi="Century Gothic"/>
                <w:b/>
              </w:rPr>
              <w:t xml:space="preserve"> May</w:t>
            </w:r>
          </w:p>
        </w:tc>
      </w:tr>
      <w:tr w:rsidR="00AC3377" w:rsidRPr="002338FE" w14:paraId="2B3DE15E" w14:textId="77777777" w:rsidTr="00AC3377">
        <w:trPr>
          <w:trHeight w:val="1026"/>
        </w:trPr>
        <w:tc>
          <w:tcPr>
            <w:tcW w:w="1901" w:type="dxa"/>
            <w:shd w:val="clear" w:color="auto" w:fill="A6A6A6" w:themeFill="background1" w:themeFillShade="A6"/>
          </w:tcPr>
          <w:p w14:paraId="3CF972A4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After School Session</w:t>
            </w:r>
          </w:p>
          <w:p w14:paraId="48AFD5B2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1CA5D88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21702B6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673DD40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49FBE09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</w:tcPr>
          <w:p w14:paraId="5EE2F43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14:paraId="43BFBE2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2DEE54F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</w:tr>
      <w:tr w:rsidR="00AC3377" w:rsidRPr="002338FE" w14:paraId="75283794" w14:textId="77777777" w:rsidTr="00AC3377">
        <w:trPr>
          <w:trHeight w:val="405"/>
        </w:trPr>
        <w:tc>
          <w:tcPr>
            <w:tcW w:w="15219" w:type="dxa"/>
            <w:gridSpan w:val="8"/>
            <w:shd w:val="clear" w:color="auto" w:fill="A6A6A6" w:themeFill="background1" w:themeFillShade="A6"/>
          </w:tcPr>
          <w:p w14:paraId="7FFBACFC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Independent Revision:</w:t>
            </w:r>
          </w:p>
        </w:tc>
      </w:tr>
      <w:tr w:rsidR="00AC3377" w:rsidRPr="002338FE" w14:paraId="30C3D94A" w14:textId="77777777" w:rsidTr="00AC3377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22E928AC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1:</w:t>
            </w:r>
          </w:p>
          <w:p w14:paraId="65CA045B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1" w:type="dxa"/>
          </w:tcPr>
          <w:p w14:paraId="121607E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7239F18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3F37BE5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EE4CE5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ACCCAC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2D8B1E3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D12DE20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7E049A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276E902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  <w:p w14:paraId="46D5BAE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1071281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01A9AF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7B8F06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CEC132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7A7E11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5E72F6F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B7A1442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5682BB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8615874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298B3F9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5E1381CF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2D67C90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196E6E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52621D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2EBEAD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F9E6F33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5C1CD54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92E4E18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6076D7F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4A490CFB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F83CDA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E74682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2CCE29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491E3BD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7EB41D0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74888B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4B12774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1B433A4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7D1E6A0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2D7C63A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ADC4D7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0941F5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D82986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61CAA5E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4C085A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8D35525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6E76363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480BE58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B705ECF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0F1CF9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7B69E8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03EBF7C3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E8CA41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48005A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E65EF2B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27954F7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2616520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155F9E3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A60526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C462A8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2ADB946E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4DA09C4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BB57AD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C35A33A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  <w:tr w:rsidR="00AC3377" w:rsidRPr="002338FE" w14:paraId="4974734C" w14:textId="77777777" w:rsidTr="00AC3377">
        <w:trPr>
          <w:trHeight w:val="2754"/>
        </w:trPr>
        <w:tc>
          <w:tcPr>
            <w:tcW w:w="1901" w:type="dxa"/>
            <w:shd w:val="clear" w:color="auto" w:fill="A6A6A6" w:themeFill="background1" w:themeFillShade="A6"/>
          </w:tcPr>
          <w:p w14:paraId="6473B10A" w14:textId="77777777" w:rsidR="00AC3377" w:rsidRPr="002338FE" w:rsidRDefault="00AC3377" w:rsidP="00AC3377">
            <w:pPr>
              <w:rPr>
                <w:rFonts w:ascii="Century Gothic" w:hAnsi="Century Gothic"/>
                <w:b/>
              </w:rPr>
            </w:pPr>
            <w:r w:rsidRPr="002338FE">
              <w:rPr>
                <w:rFonts w:ascii="Century Gothic" w:hAnsi="Century Gothic"/>
                <w:b/>
              </w:rPr>
              <w:t>Session 2:</w:t>
            </w:r>
          </w:p>
        </w:tc>
        <w:tc>
          <w:tcPr>
            <w:tcW w:w="1901" w:type="dxa"/>
          </w:tcPr>
          <w:p w14:paraId="455BBF9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BD1364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41D2840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D9DF7E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303BBB1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E857CD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212CD8B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664498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064A4F1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  <w:sz w:val="24"/>
              </w:rPr>
            </w:pPr>
            <w:r w:rsidRPr="002338FE">
              <w:rPr>
                <w:rFonts w:ascii="Century Gothic" w:hAnsi="Century Gothic"/>
                <w:sz w:val="24"/>
              </w:rPr>
              <w:t>S  R  A</w:t>
            </w:r>
          </w:p>
          <w:p w14:paraId="40188B8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</w:tc>
        <w:tc>
          <w:tcPr>
            <w:tcW w:w="1901" w:type="dxa"/>
          </w:tcPr>
          <w:p w14:paraId="08AE0CBF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182BA62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D92B4F5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6035061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D36F66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097655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B16D287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359779D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F2AA74B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7260AED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021FD8E8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AD0E053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5A3A91C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3F7E7B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288168E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7A2C88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AF2BB2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D01B8A8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1" w:type="dxa"/>
          </w:tcPr>
          <w:p w14:paraId="6615CC70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D50C27F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E426BD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530BC26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9AEE6D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65DB2C5C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2441A63B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592F2FD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180874F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</w:tcPr>
          <w:p w14:paraId="6AD3D2C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5B4986CA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2EC4C84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E441DE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63C76D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78A8185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63BA42E1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BA48F0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30FB87C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3D256F0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021FEE4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133C6160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0E704C9C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0537C10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46F43661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1D6FA1C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4F45D9F7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45C7B1BF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14:paraId="18FABE23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Subject:</w:t>
            </w:r>
          </w:p>
          <w:p w14:paraId="665CFEB5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18A45639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38C94D5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73369E3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Topic:</w:t>
            </w:r>
          </w:p>
          <w:p w14:paraId="115FD6E2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24C3532D" w14:textId="77777777" w:rsidR="00AC3377" w:rsidRDefault="00AC3377" w:rsidP="00AC3377">
            <w:pPr>
              <w:rPr>
                <w:rFonts w:ascii="Century Gothic" w:hAnsi="Century Gothic"/>
              </w:rPr>
            </w:pPr>
          </w:p>
          <w:p w14:paraId="745AAC3A" w14:textId="77777777" w:rsidR="00AC3377" w:rsidRPr="002338FE" w:rsidRDefault="00AC3377" w:rsidP="00AC3377">
            <w:pPr>
              <w:rPr>
                <w:rFonts w:ascii="Century Gothic" w:hAnsi="Century Gothic"/>
              </w:rPr>
            </w:pPr>
          </w:p>
          <w:p w14:paraId="558E26D4" w14:textId="77777777" w:rsidR="00AC3377" w:rsidRPr="002338FE" w:rsidRDefault="00AC3377" w:rsidP="00AC3377">
            <w:pPr>
              <w:jc w:val="center"/>
              <w:rPr>
                <w:rFonts w:ascii="Century Gothic" w:hAnsi="Century Gothic"/>
              </w:rPr>
            </w:pPr>
            <w:r w:rsidRPr="002338FE">
              <w:rPr>
                <w:rFonts w:ascii="Century Gothic" w:hAnsi="Century Gothic"/>
              </w:rPr>
              <w:t>S  R  A</w:t>
            </w:r>
          </w:p>
        </w:tc>
      </w:tr>
    </w:tbl>
    <w:p w14:paraId="1378141D" w14:textId="77777777" w:rsidR="00AC3377" w:rsidRPr="002338FE" w:rsidRDefault="00AC3377" w:rsidP="00AC3377">
      <w:pPr>
        <w:rPr>
          <w:rFonts w:ascii="Century Gothic" w:hAnsi="Century Gothic"/>
          <w:noProof/>
        </w:rPr>
      </w:pPr>
      <w:r w:rsidRPr="002338FE">
        <w:rPr>
          <w:rFonts w:ascii="Century Gothic" w:hAnsi="Century Gothic"/>
          <w:noProof/>
        </w:rPr>
        <w:t xml:space="preserve"> </w:t>
      </w:r>
    </w:p>
    <w:p w14:paraId="3958CCFA" w14:textId="44A94C69" w:rsidR="000628C0" w:rsidRPr="001305AB" w:rsidRDefault="00AC3377" w:rsidP="001305AB">
      <w:pPr>
        <w:jc w:val="center"/>
        <w:rPr>
          <w:rFonts w:ascii="Century Gothic" w:hAnsi="Century Gothic"/>
          <w:i/>
          <w:sz w:val="28"/>
        </w:rPr>
      </w:pPr>
      <w:r w:rsidRPr="001305AB">
        <w:rPr>
          <w:rFonts w:ascii="Century Gothic" w:hAnsi="Century Gothic"/>
          <w:i/>
          <w:sz w:val="28"/>
        </w:rPr>
        <w:t>“It always seems impossible until it is done” – Nelson Mandela</w:t>
      </w:r>
    </w:p>
    <w:sectPr w:rsidR="000628C0" w:rsidRPr="001305AB" w:rsidSect="002338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77A"/>
    <w:multiLevelType w:val="multilevel"/>
    <w:tmpl w:val="C424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2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18"/>
    <w:rsid w:val="000628C0"/>
    <w:rsid w:val="0009137B"/>
    <w:rsid w:val="00095B22"/>
    <w:rsid w:val="000B4F82"/>
    <w:rsid w:val="001305AB"/>
    <w:rsid w:val="002338FE"/>
    <w:rsid w:val="002536CB"/>
    <w:rsid w:val="002C128D"/>
    <w:rsid w:val="002E3418"/>
    <w:rsid w:val="004149CC"/>
    <w:rsid w:val="00470F11"/>
    <w:rsid w:val="00513CB1"/>
    <w:rsid w:val="005A7B09"/>
    <w:rsid w:val="0063164F"/>
    <w:rsid w:val="00863FE8"/>
    <w:rsid w:val="00946488"/>
    <w:rsid w:val="00951030"/>
    <w:rsid w:val="009C16DE"/>
    <w:rsid w:val="00A37C08"/>
    <w:rsid w:val="00AC3377"/>
    <w:rsid w:val="00C21E29"/>
    <w:rsid w:val="00C8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499B"/>
  <w15:chartTrackingRefBased/>
  <w15:docId w15:val="{34524B0B-CCA6-4056-A0CA-28BF58D4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494966B78634CB31C7E21059DB1F3" ma:contentTypeVersion="14" ma:contentTypeDescription="Create a new document." ma:contentTypeScope="" ma:versionID="f58bf2b5c958241dc4888b167858c64f">
  <xsd:schema xmlns:xsd="http://www.w3.org/2001/XMLSchema" xmlns:xs="http://www.w3.org/2001/XMLSchema" xmlns:p="http://schemas.microsoft.com/office/2006/metadata/properties" xmlns:ns3="66f5feeb-5376-4f07-9a54-7d7820252409" xmlns:ns4="ee5f3a21-7857-46f2-9b77-c45b635751fa" targetNamespace="http://schemas.microsoft.com/office/2006/metadata/properties" ma:root="true" ma:fieldsID="0fb7e714ba7bc3138c65494ab471370a" ns3:_="" ns4:_="">
    <xsd:import namespace="66f5feeb-5376-4f07-9a54-7d7820252409"/>
    <xsd:import namespace="ee5f3a21-7857-46f2-9b77-c45b635751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5feeb-5376-4f07-9a54-7d782025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3a21-7857-46f2-9b77-c45b63575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1616D-7F6D-4689-8EA8-EF7E2401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5feeb-5376-4f07-9a54-7d7820252409"/>
    <ds:schemaRef ds:uri="ee5f3a21-7857-46f2-9b77-c45b63575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1102A-94D1-47FA-9FCD-86D3A564718B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66f5feeb-5376-4f07-9a54-7d7820252409"/>
    <ds:schemaRef ds:uri="http://schemas.openxmlformats.org/package/2006/metadata/core-properties"/>
    <ds:schemaRef ds:uri="http://purl.org/dc/terms/"/>
    <ds:schemaRef ds:uri="ee5f3a21-7857-46f2-9b77-c45b635751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4644A6-6E94-4E97-93DC-C2788C48F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706</Words>
  <Characters>4029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Burton (Ysgol Cwm Brombil)</dc:creator>
  <cp:keywords/>
  <dc:description/>
  <cp:lastModifiedBy>M Evanson (Ysgol Cwm Brombil)</cp:lastModifiedBy>
  <cp:revision>2</cp:revision>
  <dcterms:created xsi:type="dcterms:W3CDTF">2025-03-26T07:57:00Z</dcterms:created>
  <dcterms:modified xsi:type="dcterms:W3CDTF">2025-03-26T07:57:00Z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0x01010082C494966B78634CB31C7E21059DB1F3</vt:lpwstr>
  </property>
</Properties>
</file>